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99F5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748E7" wp14:editId="16F49738">
            <wp:extent cx="546100" cy="6731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4923" w14:textId="77777777" w:rsidR="00873EF0" w:rsidRPr="00873EF0" w:rsidRDefault="00873EF0" w:rsidP="00873E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3C4D8461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73EF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РЕШЕНИЕ</w:t>
      </w:r>
    </w:p>
    <w:p w14:paraId="04DC4DB7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СОВЕТА ДЕПУТАТОВ</w:t>
      </w:r>
    </w:p>
    <w:p w14:paraId="129E1C1B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МУНИЦИПАЛЬНОГО ОКРУГА ПРЕСНЕНСКИЙ</w:t>
      </w:r>
    </w:p>
    <w:p w14:paraId="56A8FB3E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B65A6" w14:textId="304A8152" w:rsidR="00873EF0" w:rsidRPr="00200C2B" w:rsidRDefault="00873EF0" w:rsidP="00873EF0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№ 2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45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0C2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3A80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200C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6DD97D66" w14:textId="77777777" w:rsidR="00EC62CA" w:rsidRPr="001A6B8B" w:rsidRDefault="00EC62CA" w:rsidP="00DA3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согласовании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проекта изменения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схем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ы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размещения сезонных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(летних)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кафе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 стационарных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предприятиях общественного питания</w:t>
      </w:r>
    </w:p>
    <w:p w14:paraId="1C62E51C" w14:textId="77777777" w:rsidR="00873EF0" w:rsidRPr="001A6B8B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7A3C139E" w:rsidR="004F390C" w:rsidRPr="004F646C" w:rsidRDefault="00D31CC9" w:rsidP="0051141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11.07.2012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наделении органов местного самоуправления муниципальных округов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Москве отдельными полномочиями города Москвы», </w:t>
      </w:r>
      <w:r w:rsidR="00425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06.03.2015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Уставом муниципального округа Пресненский, 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F4319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30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64CB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0553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36FE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(наш вх.</w:t>
      </w:r>
      <w:r w:rsidR="00D905B4" w:rsidRPr="00D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8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431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36FE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F4319A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</w:p>
    <w:p w14:paraId="2A19C64A" w14:textId="77777777" w:rsidR="00DC48CA" w:rsidRDefault="00DC48CA" w:rsidP="00DA3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1A6B8B" w:rsidRDefault="005365C4" w:rsidP="003D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Default="00E850BC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8F0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19FF2A52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8B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8F7B1D5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BF7FE5A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принятия</w:t>
      </w:r>
      <w:r w:rsid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362FF" w14:textId="50B9E3C9" w:rsidR="00061260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23D8A"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возложить на </w:t>
      </w:r>
      <w:r w:rsidR="00061260" w:rsidRPr="00E650A7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 Юмалина</w:t>
      </w:r>
      <w:r w:rsidR="00D905B4" w:rsidRPr="00D905B4">
        <w:rPr>
          <w:rFonts w:ascii="Times New Roman" w:hAnsi="Times New Roman" w:cs="Times New Roman"/>
          <w:sz w:val="28"/>
          <w:szCs w:val="28"/>
        </w:rPr>
        <w:t xml:space="preserve"> </w:t>
      </w:r>
      <w:r w:rsidR="00D905B4" w:rsidRPr="00E650A7">
        <w:rPr>
          <w:rFonts w:ascii="Times New Roman" w:hAnsi="Times New Roman" w:cs="Times New Roman"/>
          <w:sz w:val="28"/>
          <w:szCs w:val="28"/>
        </w:rPr>
        <w:t>Д.П.</w:t>
      </w:r>
    </w:p>
    <w:p w14:paraId="426260F4" w14:textId="79C9C90B" w:rsidR="001A6B8B" w:rsidRDefault="001A6B8B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89F6003" w14:textId="77777777" w:rsidR="00D905B4" w:rsidRDefault="00D905B4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2E5AAA" w14:textId="77777777" w:rsidR="00DA3020" w:rsidRPr="001A6B8B" w:rsidRDefault="00DA3020" w:rsidP="00EC62CA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4C4BCC" w:rsidRPr="001A6B8B" w14:paraId="100973CE" w14:textId="77777777" w:rsidTr="004C4BCC">
        <w:tc>
          <w:tcPr>
            <w:tcW w:w="3681" w:type="dxa"/>
            <w:hideMark/>
          </w:tcPr>
          <w:p w14:paraId="3459066C" w14:textId="77777777" w:rsidR="004C4BCC" w:rsidRPr="001A6B8B" w:rsidRDefault="004C4BCC" w:rsidP="004C4BCC">
            <w:pPr>
              <w:tabs>
                <w:tab w:val="left" w:pos="643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70" w:type="dxa"/>
            <w:vAlign w:val="bottom"/>
            <w:hideMark/>
          </w:tcPr>
          <w:p w14:paraId="56582ED5" w14:textId="77777777" w:rsidR="004C4BCC" w:rsidRPr="001A6B8B" w:rsidRDefault="004C4BCC" w:rsidP="004C4BCC">
            <w:pPr>
              <w:ind w:left="-199" w:firstLine="19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5AC51D1" w14:textId="77777777" w:rsidR="004C4BCC" w:rsidRPr="001A6B8B" w:rsidRDefault="004C4BCC">
      <w:pPr>
        <w:rPr>
          <w:sz w:val="28"/>
          <w:szCs w:val="28"/>
        </w:rPr>
        <w:sectPr w:rsidR="004C4BCC" w:rsidRPr="001A6B8B" w:rsidSect="0049703E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1A6B8B" w14:paraId="3B7225E3" w14:textId="77777777" w:rsidTr="001A6B8B">
        <w:tc>
          <w:tcPr>
            <w:tcW w:w="4503" w:type="dxa"/>
          </w:tcPr>
          <w:p w14:paraId="4ECBB0AB" w14:textId="77777777" w:rsidR="004C4BCC" w:rsidRPr="001A6B8B" w:rsidRDefault="004C4BCC" w:rsidP="00EC62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455F9E" w14:textId="76E23188" w:rsidR="004C4BCC" w:rsidRPr="00A7699A" w:rsidRDefault="004C4BCC" w:rsidP="00873EF0">
            <w:p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6B8B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>
              <w:rPr>
                <w:rFonts w:ascii="Times New Roman" w:hAnsi="Times New Roman"/>
                <w:sz w:val="28"/>
                <w:szCs w:val="28"/>
              </w:rPr>
              <w:t>р</w:t>
            </w:r>
            <w:r w:rsidRPr="001A6B8B">
              <w:rPr>
                <w:rFonts w:ascii="Times New Roman" w:hAnsi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.2024 № 2</w:t>
            </w:r>
            <w:r w:rsidR="00C23A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C23A8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200C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200C2B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200C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304</w:t>
            </w:r>
          </w:p>
        </w:tc>
      </w:tr>
    </w:tbl>
    <w:p w14:paraId="55F36BE6" w14:textId="77777777" w:rsidR="008F054A" w:rsidRPr="008F054A" w:rsidRDefault="008F054A" w:rsidP="008F05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BABAE1" w14:textId="3EAF7D16" w:rsidR="000B7817" w:rsidRPr="0008489C" w:rsidRDefault="005701C2" w:rsidP="0008489C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D905B4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>
        <w:rPr>
          <w:rFonts w:ascii="Times New Roman" w:hAnsi="Times New Roman"/>
          <w:sz w:val="28"/>
          <w:szCs w:val="28"/>
        </w:rPr>
        <w:t xml:space="preserve"> </w:t>
      </w:r>
      <w:r w:rsidR="00450AB4">
        <w:rPr>
          <w:rFonts w:ascii="Times New Roman" w:hAnsi="Times New Roman"/>
          <w:sz w:val="28"/>
          <w:szCs w:val="28"/>
        </w:rPr>
        <w:br/>
      </w:r>
      <w:r w:rsidR="00D905B4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336FE5">
        <w:rPr>
          <w:rFonts w:ascii="Times New Roman" w:hAnsi="Times New Roman"/>
          <w:sz w:val="28"/>
          <w:szCs w:val="28"/>
        </w:rPr>
        <w:t>включения</w:t>
      </w:r>
      <w:r w:rsidR="0008489C">
        <w:rPr>
          <w:rFonts w:ascii="Times New Roman" w:hAnsi="Times New Roman"/>
          <w:sz w:val="28"/>
          <w:szCs w:val="28"/>
        </w:rPr>
        <w:t xml:space="preserve"> сезонного (летнего) кафе в схем</w:t>
      </w:r>
      <w:r w:rsidR="00336FE5">
        <w:rPr>
          <w:rFonts w:ascii="Times New Roman" w:hAnsi="Times New Roman"/>
          <w:sz w:val="28"/>
          <w:szCs w:val="28"/>
        </w:rPr>
        <w:t>у</w:t>
      </w: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D905B4" w:rsidRPr="008F054A" w14:paraId="6AA9ABFE" w14:textId="77777777" w:rsidTr="00D905B4">
        <w:tc>
          <w:tcPr>
            <w:tcW w:w="4248" w:type="dxa"/>
          </w:tcPr>
          <w:p w14:paraId="7A8591B5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7133C8C2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D905B4" w:rsidRPr="008F054A" w14:paraId="6BE924A1" w14:textId="77777777" w:rsidTr="00D905B4">
        <w:tc>
          <w:tcPr>
            <w:tcW w:w="4248" w:type="dxa"/>
          </w:tcPr>
          <w:p w14:paraId="23D662CB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7298D325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D905B4" w:rsidRPr="008F054A" w14:paraId="4300224B" w14:textId="77777777" w:rsidTr="00D905B4">
        <w:tc>
          <w:tcPr>
            <w:tcW w:w="4248" w:type="dxa"/>
          </w:tcPr>
          <w:p w14:paraId="2EFCC7F2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328F6AC7" w14:textId="26DE6CFF" w:rsidR="00D905B4" w:rsidRPr="0051141E" w:rsidRDefault="000F4203" w:rsidP="00C615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336FE5" w:rsidRPr="00336F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 на Пресне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D905B4" w:rsidRPr="008F054A" w14:paraId="54079A06" w14:textId="77777777" w:rsidTr="00D905B4">
        <w:tc>
          <w:tcPr>
            <w:tcW w:w="4248" w:type="dxa"/>
          </w:tcPr>
          <w:p w14:paraId="18F084D9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5E25324D" w14:textId="55D54ACB" w:rsidR="00D905B4" w:rsidRPr="0051141E" w:rsidRDefault="00336FE5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FE5">
              <w:rPr>
                <w:rFonts w:ascii="Times New Roman" w:hAnsi="Times New Roman" w:cs="Times New Roman"/>
                <w:sz w:val="28"/>
                <w:szCs w:val="28"/>
              </w:rPr>
              <w:t>Б. Тишинский пер., д. 45</w:t>
            </w:r>
          </w:p>
        </w:tc>
      </w:tr>
      <w:tr w:rsidR="00D905B4" w:rsidRPr="008F054A" w14:paraId="1EF6E6BC" w14:textId="77777777" w:rsidTr="00D905B4">
        <w:tc>
          <w:tcPr>
            <w:tcW w:w="4248" w:type="dxa"/>
          </w:tcPr>
          <w:p w14:paraId="787AE15C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1D2491B7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D905B4" w:rsidRPr="008F054A" w14:paraId="2D89A81E" w14:textId="77777777" w:rsidTr="00D905B4">
        <w:tc>
          <w:tcPr>
            <w:tcW w:w="4248" w:type="dxa"/>
          </w:tcPr>
          <w:p w14:paraId="3D55A4A0" w14:textId="131F9C32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Площадь места размещения, кв. м</w:t>
            </w:r>
          </w:p>
        </w:tc>
        <w:tc>
          <w:tcPr>
            <w:tcW w:w="5103" w:type="dxa"/>
          </w:tcPr>
          <w:p w14:paraId="19996A24" w14:textId="0C3717FF" w:rsidR="00D905B4" w:rsidRPr="0051141E" w:rsidRDefault="00336FE5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  <w:r w:rsidR="00D905B4" w:rsidRPr="00511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844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1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66BD040" w14:textId="57F655DA" w:rsidR="000B7817" w:rsidRPr="001D2A6A" w:rsidRDefault="000B7817" w:rsidP="001D2A6A">
      <w:pPr>
        <w:rPr>
          <w:rFonts w:ascii="Times New Roman" w:hAnsi="Times New Roman" w:cs="Times New Roman"/>
          <w:sz w:val="24"/>
          <w:szCs w:val="24"/>
        </w:rPr>
      </w:pPr>
    </w:p>
    <w:sectPr w:rsidR="000B7817" w:rsidRPr="001D2A6A" w:rsidSect="0049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FD71C" w14:textId="77777777" w:rsidR="00901019" w:rsidRDefault="00901019" w:rsidP="0062159B">
      <w:pPr>
        <w:spacing w:after="0" w:line="240" w:lineRule="auto"/>
      </w:pPr>
      <w:r>
        <w:separator/>
      </w:r>
    </w:p>
  </w:endnote>
  <w:endnote w:type="continuationSeparator" w:id="0">
    <w:p w14:paraId="475953C7" w14:textId="77777777" w:rsidR="00901019" w:rsidRDefault="00901019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439886777"/>
      <w:docPartObj>
        <w:docPartGallery w:val="Page Numbers (Bottom of Page)"/>
        <w:docPartUnique/>
      </w:docPartObj>
    </w:sdtPr>
    <w:sdtContent>
      <w:p w14:paraId="19183F87" w14:textId="77777777" w:rsidR="0062159B" w:rsidRPr="0062159B" w:rsidRDefault="00935F5C" w:rsidP="00694273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="0062159B" w:rsidRPr="0062159B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="008D32E0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9CF58" w14:textId="77777777" w:rsidR="0062159B" w:rsidRPr="0062159B" w:rsidRDefault="0062159B" w:rsidP="0062159B">
    <w:pPr>
      <w:pStyle w:val="a7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9B322" w14:textId="77777777" w:rsidR="00901019" w:rsidRDefault="00901019" w:rsidP="0062159B">
      <w:pPr>
        <w:spacing w:after="0" w:line="240" w:lineRule="auto"/>
      </w:pPr>
      <w:r>
        <w:separator/>
      </w:r>
    </w:p>
  </w:footnote>
  <w:footnote w:type="continuationSeparator" w:id="0">
    <w:p w14:paraId="1EF3921E" w14:textId="77777777" w:rsidR="00901019" w:rsidRDefault="00901019" w:rsidP="0062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1"/>
  </w:num>
  <w:num w:numId="2" w16cid:durableId="297927080">
    <w:abstractNumId w:val="1"/>
  </w:num>
  <w:num w:numId="3" w16cid:durableId="1955400921">
    <w:abstractNumId w:val="7"/>
  </w:num>
  <w:num w:numId="4" w16cid:durableId="425347963">
    <w:abstractNumId w:val="8"/>
  </w:num>
  <w:num w:numId="5" w16cid:durableId="1513030095">
    <w:abstractNumId w:val="10"/>
  </w:num>
  <w:num w:numId="6" w16cid:durableId="1154370767">
    <w:abstractNumId w:val="11"/>
  </w:num>
  <w:num w:numId="7" w16cid:durableId="1063912325">
    <w:abstractNumId w:val="2"/>
  </w:num>
  <w:num w:numId="8" w16cid:durableId="1785343875">
    <w:abstractNumId w:val="6"/>
  </w:num>
  <w:num w:numId="9" w16cid:durableId="1119884459">
    <w:abstractNumId w:val="9"/>
  </w:num>
  <w:num w:numId="10" w16cid:durableId="1101687624">
    <w:abstractNumId w:val="5"/>
  </w:num>
  <w:num w:numId="11" w16cid:durableId="1612667951">
    <w:abstractNumId w:val="3"/>
  </w:num>
  <w:num w:numId="12" w16cid:durableId="1253008733">
    <w:abstractNumId w:val="4"/>
  </w:num>
  <w:num w:numId="13" w16cid:durableId="17010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7D0E"/>
    <w:rsid w:val="00061260"/>
    <w:rsid w:val="00064CBD"/>
    <w:rsid w:val="0006594F"/>
    <w:rsid w:val="00073F06"/>
    <w:rsid w:val="00080837"/>
    <w:rsid w:val="0008489C"/>
    <w:rsid w:val="000B7817"/>
    <w:rsid w:val="000F1932"/>
    <w:rsid w:val="000F4203"/>
    <w:rsid w:val="000F6EF1"/>
    <w:rsid w:val="0010078D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A6B8B"/>
    <w:rsid w:val="001B2DD0"/>
    <w:rsid w:val="001B5C38"/>
    <w:rsid w:val="001C09F5"/>
    <w:rsid w:val="001C2F54"/>
    <w:rsid w:val="001D2A6A"/>
    <w:rsid w:val="001E66B7"/>
    <w:rsid w:val="001F4DEA"/>
    <w:rsid w:val="001F712D"/>
    <w:rsid w:val="00200C2B"/>
    <w:rsid w:val="00206071"/>
    <w:rsid w:val="0022360F"/>
    <w:rsid w:val="00224453"/>
    <w:rsid w:val="00236EEA"/>
    <w:rsid w:val="0024405E"/>
    <w:rsid w:val="00262C3E"/>
    <w:rsid w:val="00274D53"/>
    <w:rsid w:val="002833A3"/>
    <w:rsid w:val="00293698"/>
    <w:rsid w:val="002C2515"/>
    <w:rsid w:val="002C652E"/>
    <w:rsid w:val="002F113E"/>
    <w:rsid w:val="002F42DE"/>
    <w:rsid w:val="002F4F35"/>
    <w:rsid w:val="002F54C8"/>
    <w:rsid w:val="00305532"/>
    <w:rsid w:val="00307591"/>
    <w:rsid w:val="00307EE4"/>
    <w:rsid w:val="00336C7B"/>
    <w:rsid w:val="00336FE5"/>
    <w:rsid w:val="003413B0"/>
    <w:rsid w:val="003414F3"/>
    <w:rsid w:val="00351E1B"/>
    <w:rsid w:val="00363B33"/>
    <w:rsid w:val="003668E3"/>
    <w:rsid w:val="00373F7A"/>
    <w:rsid w:val="00384A81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507351"/>
    <w:rsid w:val="0051141E"/>
    <w:rsid w:val="00514364"/>
    <w:rsid w:val="00522F34"/>
    <w:rsid w:val="00524C02"/>
    <w:rsid w:val="005321A1"/>
    <w:rsid w:val="005365C4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476F"/>
    <w:rsid w:val="005F7E16"/>
    <w:rsid w:val="00614CB8"/>
    <w:rsid w:val="0062155B"/>
    <w:rsid w:val="0062159B"/>
    <w:rsid w:val="00626F4D"/>
    <w:rsid w:val="006362C0"/>
    <w:rsid w:val="00646BB0"/>
    <w:rsid w:val="0065623D"/>
    <w:rsid w:val="006622DD"/>
    <w:rsid w:val="0067677C"/>
    <w:rsid w:val="006834D2"/>
    <w:rsid w:val="00692825"/>
    <w:rsid w:val="00696F6B"/>
    <w:rsid w:val="006B79EB"/>
    <w:rsid w:val="006B7FBD"/>
    <w:rsid w:val="006C5735"/>
    <w:rsid w:val="006D40C7"/>
    <w:rsid w:val="006E527B"/>
    <w:rsid w:val="006E7209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A0024"/>
    <w:rsid w:val="007A3F78"/>
    <w:rsid w:val="007C7C3D"/>
    <w:rsid w:val="007D088E"/>
    <w:rsid w:val="007E6232"/>
    <w:rsid w:val="00800EC5"/>
    <w:rsid w:val="0081731A"/>
    <w:rsid w:val="00825A82"/>
    <w:rsid w:val="00834924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D32E0"/>
    <w:rsid w:val="008D427F"/>
    <w:rsid w:val="008E1CA7"/>
    <w:rsid w:val="008E24F5"/>
    <w:rsid w:val="008E77CC"/>
    <w:rsid w:val="008F054A"/>
    <w:rsid w:val="008F5D44"/>
    <w:rsid w:val="00901019"/>
    <w:rsid w:val="00901987"/>
    <w:rsid w:val="00902A18"/>
    <w:rsid w:val="0092361F"/>
    <w:rsid w:val="00935F5C"/>
    <w:rsid w:val="009414EB"/>
    <w:rsid w:val="0096373B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B01666"/>
    <w:rsid w:val="00B03BBA"/>
    <w:rsid w:val="00B10963"/>
    <w:rsid w:val="00B1663F"/>
    <w:rsid w:val="00B21129"/>
    <w:rsid w:val="00B263BC"/>
    <w:rsid w:val="00B45D6C"/>
    <w:rsid w:val="00B53BF3"/>
    <w:rsid w:val="00B55F5E"/>
    <w:rsid w:val="00B56CA4"/>
    <w:rsid w:val="00B7464E"/>
    <w:rsid w:val="00B8151A"/>
    <w:rsid w:val="00B92305"/>
    <w:rsid w:val="00B9710D"/>
    <w:rsid w:val="00BC34D6"/>
    <w:rsid w:val="00BD6C53"/>
    <w:rsid w:val="00BE0F73"/>
    <w:rsid w:val="00BE5D34"/>
    <w:rsid w:val="00BE6569"/>
    <w:rsid w:val="00BF1B6F"/>
    <w:rsid w:val="00C14545"/>
    <w:rsid w:val="00C23A80"/>
    <w:rsid w:val="00C2663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20EB"/>
    <w:rsid w:val="00CD2FBC"/>
    <w:rsid w:val="00D02111"/>
    <w:rsid w:val="00D03CB2"/>
    <w:rsid w:val="00D10F10"/>
    <w:rsid w:val="00D171F9"/>
    <w:rsid w:val="00D31CC9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4319A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D50AD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4</cp:revision>
  <cp:lastPrinted>2024-01-17T16:31:00Z</cp:lastPrinted>
  <dcterms:created xsi:type="dcterms:W3CDTF">2024-06-03T16:06:00Z</dcterms:created>
  <dcterms:modified xsi:type="dcterms:W3CDTF">2024-06-06T16:50:00Z</dcterms:modified>
</cp:coreProperties>
</file>